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3C" w:rsidRDefault="000D673C">
      <w:bookmarkStart w:id="0" w:name="_GoBack"/>
      <w:bookmarkEnd w:id="0"/>
    </w:p>
    <w:p w:rsidR="009D4D52" w:rsidRDefault="009D4D52"/>
    <w:p w:rsidR="009D4D52" w:rsidRDefault="009D4D52">
      <w:r w:rsidRPr="009D4D52">
        <w:rPr>
          <w:rFonts w:ascii="Calibri" w:eastAsia="Calibri" w:hAnsi="Calibri" w:cs="Times New Roman"/>
          <w:noProof/>
        </w:rPr>
        <w:drawing>
          <wp:inline distT="0" distB="0" distL="0" distR="0" wp14:anchorId="7620E37A" wp14:editId="66C3A825">
            <wp:extent cx="3167482" cy="2550228"/>
            <wp:effectExtent l="0" t="0" r="0" b="2540"/>
            <wp:docPr id="1" name="Picture 1" descr="C:\Documents and Settings\AKerstner\My Documents\Picture 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Kerstner\My Documents\Picture 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13" cy="25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F4" w:rsidRDefault="00503CF4">
      <w:pPr>
        <w:rPr>
          <w:sz w:val="28"/>
          <w:szCs w:val="28"/>
        </w:rPr>
      </w:pPr>
    </w:p>
    <w:p w:rsidR="00503CF4" w:rsidRDefault="00503CF4">
      <w:pPr>
        <w:rPr>
          <w:sz w:val="28"/>
          <w:szCs w:val="28"/>
        </w:rPr>
      </w:pPr>
    </w:p>
    <w:p w:rsidR="00600321" w:rsidRDefault="00600321">
      <w:pPr>
        <w:rPr>
          <w:sz w:val="28"/>
          <w:szCs w:val="28"/>
        </w:rPr>
      </w:pPr>
      <w:r>
        <w:rPr>
          <w:sz w:val="28"/>
          <w:szCs w:val="28"/>
        </w:rPr>
        <w:t xml:space="preserve">Alan Kerstner is currently the Environmental Health &amp; Safety Manager for Pentair </w:t>
      </w:r>
      <w:r w:rsidR="006E64EF">
        <w:rPr>
          <w:sz w:val="28"/>
          <w:szCs w:val="28"/>
        </w:rPr>
        <w:t>C</w:t>
      </w:r>
      <w:r w:rsidR="00CE3F85">
        <w:rPr>
          <w:sz w:val="28"/>
          <w:szCs w:val="28"/>
        </w:rPr>
        <w:t xml:space="preserve">orporation </w:t>
      </w:r>
      <w:r>
        <w:rPr>
          <w:sz w:val="28"/>
          <w:szCs w:val="28"/>
        </w:rPr>
        <w:t xml:space="preserve">Westlock Controls formerly Tyco </w:t>
      </w:r>
      <w:r w:rsidR="00B760E9">
        <w:rPr>
          <w:sz w:val="28"/>
          <w:szCs w:val="28"/>
        </w:rPr>
        <w:t>C</w:t>
      </w:r>
      <w:r>
        <w:rPr>
          <w:sz w:val="28"/>
          <w:szCs w:val="28"/>
        </w:rPr>
        <w:t>orporation.</w:t>
      </w:r>
    </w:p>
    <w:p w:rsidR="00600321" w:rsidRDefault="00600321">
      <w:pPr>
        <w:rPr>
          <w:sz w:val="28"/>
          <w:szCs w:val="28"/>
        </w:rPr>
      </w:pPr>
      <w:r>
        <w:rPr>
          <w:sz w:val="28"/>
          <w:szCs w:val="28"/>
        </w:rPr>
        <w:t xml:space="preserve">Prior to Westlock Al </w:t>
      </w:r>
      <w:r w:rsidR="00CE3F85">
        <w:rPr>
          <w:sz w:val="28"/>
          <w:szCs w:val="28"/>
        </w:rPr>
        <w:t>ma</w:t>
      </w:r>
      <w:r w:rsidR="00EC7DD9">
        <w:rPr>
          <w:sz w:val="28"/>
          <w:szCs w:val="28"/>
        </w:rPr>
        <w:t xml:space="preserve">naged a Critical Parts </w:t>
      </w:r>
      <w:r w:rsidR="00EC576A">
        <w:rPr>
          <w:sz w:val="28"/>
          <w:szCs w:val="28"/>
        </w:rPr>
        <w:t>T</w:t>
      </w:r>
      <w:r w:rsidR="00EC7DD9">
        <w:rPr>
          <w:sz w:val="28"/>
          <w:szCs w:val="28"/>
        </w:rPr>
        <w:t>est la</w:t>
      </w:r>
      <w:r w:rsidR="00B760E9">
        <w:rPr>
          <w:sz w:val="28"/>
          <w:szCs w:val="28"/>
        </w:rPr>
        <w:t>b</w:t>
      </w:r>
      <w:r w:rsidR="002633B3">
        <w:rPr>
          <w:sz w:val="28"/>
          <w:szCs w:val="28"/>
        </w:rPr>
        <w:t>or</w:t>
      </w:r>
      <w:r w:rsidR="00EC7DD9">
        <w:rPr>
          <w:sz w:val="28"/>
          <w:szCs w:val="28"/>
        </w:rPr>
        <w:t>atory</w:t>
      </w:r>
      <w:r w:rsidR="00CE3F85">
        <w:rPr>
          <w:sz w:val="28"/>
          <w:szCs w:val="28"/>
        </w:rPr>
        <w:t xml:space="preserve"> at Kearfo</w:t>
      </w:r>
      <w:r w:rsidR="00EC7DD9">
        <w:rPr>
          <w:sz w:val="28"/>
          <w:szCs w:val="28"/>
        </w:rPr>
        <w:t xml:space="preserve">tt Guidance and Navigation </w:t>
      </w:r>
      <w:r w:rsidR="00B760E9">
        <w:rPr>
          <w:sz w:val="28"/>
          <w:szCs w:val="28"/>
        </w:rPr>
        <w:t>C</w:t>
      </w:r>
      <w:r w:rsidR="00EC7DD9">
        <w:rPr>
          <w:sz w:val="28"/>
          <w:szCs w:val="28"/>
        </w:rPr>
        <w:t>orporation.</w:t>
      </w:r>
    </w:p>
    <w:p w:rsidR="00600321" w:rsidRDefault="00600321">
      <w:pPr>
        <w:rPr>
          <w:sz w:val="28"/>
          <w:szCs w:val="28"/>
        </w:rPr>
      </w:pPr>
      <w:r>
        <w:rPr>
          <w:sz w:val="28"/>
          <w:szCs w:val="28"/>
        </w:rPr>
        <w:t>Al has led Westlock on a journey to achieve Tyco’s President EHS Award for two years</w:t>
      </w:r>
      <w:r w:rsidR="00210E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4D52">
        <w:rPr>
          <w:sz w:val="28"/>
          <w:szCs w:val="28"/>
        </w:rPr>
        <w:t xml:space="preserve">The NJ Governor’s Occupational Safety and Health Award </w:t>
      </w:r>
      <w:r w:rsidR="00EC7DD9">
        <w:rPr>
          <w:sz w:val="28"/>
          <w:szCs w:val="28"/>
        </w:rPr>
        <w:t xml:space="preserve">for </w:t>
      </w:r>
      <w:r w:rsidR="009D4D52">
        <w:rPr>
          <w:sz w:val="28"/>
          <w:szCs w:val="28"/>
        </w:rPr>
        <w:t xml:space="preserve">8 years consecutively </w:t>
      </w:r>
      <w:r>
        <w:rPr>
          <w:sz w:val="28"/>
          <w:szCs w:val="28"/>
        </w:rPr>
        <w:t xml:space="preserve">and most recently the OSHA VPP Star site </w:t>
      </w:r>
      <w:r w:rsidR="00CE3F85">
        <w:rPr>
          <w:sz w:val="28"/>
          <w:szCs w:val="28"/>
        </w:rPr>
        <w:t>re</w:t>
      </w:r>
      <w:r>
        <w:rPr>
          <w:sz w:val="28"/>
          <w:szCs w:val="28"/>
        </w:rPr>
        <w:t>certification.</w:t>
      </w:r>
    </w:p>
    <w:p w:rsidR="00600321" w:rsidRDefault="00EC7DD9">
      <w:pPr>
        <w:rPr>
          <w:sz w:val="28"/>
          <w:szCs w:val="28"/>
        </w:rPr>
      </w:pPr>
      <w:r>
        <w:rPr>
          <w:sz w:val="28"/>
          <w:szCs w:val="28"/>
        </w:rPr>
        <w:t>In addition Al c</w:t>
      </w:r>
      <w:r w:rsidR="00600321">
        <w:rPr>
          <w:sz w:val="28"/>
          <w:szCs w:val="28"/>
        </w:rPr>
        <w:t xml:space="preserve">ompleted the SGE certification </w:t>
      </w:r>
      <w:r>
        <w:rPr>
          <w:sz w:val="28"/>
          <w:szCs w:val="28"/>
        </w:rPr>
        <w:t xml:space="preserve">in </w:t>
      </w:r>
      <w:r w:rsidR="00600321">
        <w:rPr>
          <w:sz w:val="28"/>
          <w:szCs w:val="28"/>
        </w:rPr>
        <w:t xml:space="preserve">April 2013 and </w:t>
      </w:r>
      <w:r w:rsidR="00F73902">
        <w:rPr>
          <w:sz w:val="28"/>
          <w:szCs w:val="28"/>
        </w:rPr>
        <w:t xml:space="preserve">was </w:t>
      </w:r>
      <w:r w:rsidR="00600321">
        <w:rPr>
          <w:sz w:val="28"/>
          <w:szCs w:val="28"/>
        </w:rPr>
        <w:t xml:space="preserve">appointed to the New Jersey State Industrial Safety Committee </w:t>
      </w:r>
      <w:r>
        <w:rPr>
          <w:sz w:val="28"/>
          <w:szCs w:val="28"/>
        </w:rPr>
        <w:t xml:space="preserve">in </w:t>
      </w:r>
      <w:r w:rsidR="00600321">
        <w:rPr>
          <w:sz w:val="28"/>
          <w:szCs w:val="28"/>
        </w:rPr>
        <w:t>May 2011.</w:t>
      </w:r>
    </w:p>
    <w:p w:rsidR="00CE3F85" w:rsidRDefault="00CE3F85">
      <w:pPr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F73902">
        <w:rPr>
          <w:sz w:val="28"/>
          <w:szCs w:val="28"/>
        </w:rPr>
        <w:t xml:space="preserve">has provided VPP mentoring </w:t>
      </w:r>
      <w:r>
        <w:rPr>
          <w:sz w:val="28"/>
          <w:szCs w:val="28"/>
        </w:rPr>
        <w:t>to Tyco, Cintas, Kratos and Pentair facilities.</w:t>
      </w:r>
    </w:p>
    <w:p w:rsidR="00F73902" w:rsidRDefault="00F73902">
      <w:pPr>
        <w:rPr>
          <w:sz w:val="28"/>
          <w:szCs w:val="28"/>
        </w:rPr>
      </w:pPr>
    </w:p>
    <w:p w:rsidR="00CE3F85" w:rsidRDefault="00CE3F85">
      <w:pPr>
        <w:rPr>
          <w:sz w:val="28"/>
          <w:szCs w:val="28"/>
        </w:rPr>
      </w:pPr>
    </w:p>
    <w:p w:rsidR="00600321" w:rsidRPr="00600321" w:rsidRDefault="00600321">
      <w:pPr>
        <w:rPr>
          <w:sz w:val="28"/>
          <w:szCs w:val="28"/>
        </w:rPr>
      </w:pPr>
    </w:p>
    <w:sectPr w:rsidR="00600321" w:rsidRPr="006003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A1" w:rsidRDefault="00225CA1" w:rsidP="00600321">
      <w:pPr>
        <w:spacing w:after="0" w:line="240" w:lineRule="auto"/>
      </w:pPr>
      <w:r>
        <w:separator/>
      </w:r>
    </w:p>
  </w:endnote>
  <w:endnote w:type="continuationSeparator" w:id="0">
    <w:p w:rsidR="00225CA1" w:rsidRDefault="00225CA1" w:rsidP="006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A1" w:rsidRDefault="00225CA1" w:rsidP="00600321">
      <w:pPr>
        <w:spacing w:after="0" w:line="240" w:lineRule="auto"/>
      </w:pPr>
      <w:r>
        <w:separator/>
      </w:r>
    </w:p>
  </w:footnote>
  <w:footnote w:type="continuationSeparator" w:id="0">
    <w:p w:rsidR="00225CA1" w:rsidRDefault="00225CA1" w:rsidP="0060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A92674D5824B8ABFFF360CB6D598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0321" w:rsidRDefault="006003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Alan Kerstner 2015 SGE /VPP Mentor</w:t>
        </w:r>
      </w:p>
    </w:sdtContent>
  </w:sdt>
  <w:p w:rsidR="00600321" w:rsidRDefault="00600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21"/>
    <w:rsid w:val="000D673C"/>
    <w:rsid w:val="00210E02"/>
    <w:rsid w:val="00225CA1"/>
    <w:rsid w:val="002633B3"/>
    <w:rsid w:val="00503CF4"/>
    <w:rsid w:val="00600321"/>
    <w:rsid w:val="0065723A"/>
    <w:rsid w:val="006E64EF"/>
    <w:rsid w:val="007C4502"/>
    <w:rsid w:val="008327BD"/>
    <w:rsid w:val="009D4D52"/>
    <w:rsid w:val="00A77367"/>
    <w:rsid w:val="00B760E9"/>
    <w:rsid w:val="00C76147"/>
    <w:rsid w:val="00CE3F85"/>
    <w:rsid w:val="00D96264"/>
    <w:rsid w:val="00EC576A"/>
    <w:rsid w:val="00EC7DD9"/>
    <w:rsid w:val="00F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21"/>
  </w:style>
  <w:style w:type="paragraph" w:styleId="Footer">
    <w:name w:val="footer"/>
    <w:basedOn w:val="Normal"/>
    <w:link w:val="FooterChar"/>
    <w:uiPriority w:val="99"/>
    <w:unhideWhenUsed/>
    <w:rsid w:val="006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21"/>
  </w:style>
  <w:style w:type="paragraph" w:styleId="BalloonText">
    <w:name w:val="Balloon Text"/>
    <w:basedOn w:val="Normal"/>
    <w:link w:val="BalloonTextChar"/>
    <w:uiPriority w:val="99"/>
    <w:semiHidden/>
    <w:unhideWhenUsed/>
    <w:rsid w:val="006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21"/>
  </w:style>
  <w:style w:type="paragraph" w:styleId="Footer">
    <w:name w:val="footer"/>
    <w:basedOn w:val="Normal"/>
    <w:link w:val="FooterChar"/>
    <w:uiPriority w:val="99"/>
    <w:unhideWhenUsed/>
    <w:rsid w:val="0060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21"/>
  </w:style>
  <w:style w:type="paragraph" w:styleId="BalloonText">
    <w:name w:val="Balloon Text"/>
    <w:basedOn w:val="Normal"/>
    <w:link w:val="BalloonTextChar"/>
    <w:uiPriority w:val="99"/>
    <w:semiHidden/>
    <w:unhideWhenUsed/>
    <w:rsid w:val="0060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92674D5824B8ABFFF360CB6D5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FC01-02F8-4537-A749-D508DFEB6E2D}"/>
      </w:docPartPr>
      <w:docPartBody>
        <w:p w:rsidR="0056213F" w:rsidRDefault="000E28FF" w:rsidP="000E28FF">
          <w:pPr>
            <w:pStyle w:val="ECA92674D5824B8ABFFF360CB6D598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FF"/>
    <w:rsid w:val="000E28FF"/>
    <w:rsid w:val="00132791"/>
    <w:rsid w:val="00343194"/>
    <w:rsid w:val="0056213F"/>
    <w:rsid w:val="00997E32"/>
    <w:rsid w:val="00B42122"/>
    <w:rsid w:val="00BA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92674D5824B8ABFFF360CB6D598D5">
    <w:name w:val="ECA92674D5824B8ABFFF360CB6D598D5"/>
    <w:rsid w:val="000E28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92674D5824B8ABFFF360CB6D598D5">
    <w:name w:val="ECA92674D5824B8ABFFF360CB6D598D5"/>
    <w:rsid w:val="000E2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Kerstner 2015 SGE /VPP Mentor</vt:lpstr>
    </vt:vector>
  </TitlesOfParts>
  <Company>Tyco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Kerstner 2015 SGE /VPP Mentor</dc:title>
  <dc:creator>Tyco User</dc:creator>
  <cp:lastModifiedBy>Long</cp:lastModifiedBy>
  <cp:revision>2</cp:revision>
  <cp:lastPrinted>2015-03-19T14:56:00Z</cp:lastPrinted>
  <dcterms:created xsi:type="dcterms:W3CDTF">2015-04-21T01:55:00Z</dcterms:created>
  <dcterms:modified xsi:type="dcterms:W3CDTF">2015-04-21T01:55:00Z</dcterms:modified>
</cp:coreProperties>
</file>